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1B8CA383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83176F">
        <w:rPr>
          <w:rStyle w:val="Strong"/>
          <w:rFonts w:asciiTheme="minorHAnsi" w:hAnsiTheme="minorHAnsi" w:cstheme="minorHAnsi"/>
          <w:lang w:val="en-GB"/>
        </w:rPr>
        <w:t>46-G003-22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7C960693" w:rsidR="00C44890" w:rsidRPr="00B955D2" w:rsidRDefault="00B955D2" w:rsidP="00C44890">
      <w:pPr>
        <w:rPr>
          <w:lang w:val="en-GB"/>
        </w:rPr>
      </w:pPr>
      <w:r w:rsidRPr="00B955D2">
        <w:rPr>
          <w:lang w:val="en-GB"/>
        </w:rPr>
        <w:t xml:space="preserve">This project is a part of Relocation of Fuel Farm for Tab-South, </w:t>
      </w:r>
      <w:proofErr w:type="spellStart"/>
      <w:r w:rsidRPr="00B955D2">
        <w:rPr>
          <w:lang w:val="en-GB"/>
        </w:rPr>
        <w:t>Aranuka</w:t>
      </w:r>
      <w:proofErr w:type="spellEnd"/>
      <w:r w:rsidRPr="00B955D2">
        <w:rPr>
          <w:lang w:val="en-GB"/>
        </w:rPr>
        <w:t xml:space="preserve">, </w:t>
      </w:r>
      <w:proofErr w:type="spellStart"/>
      <w:r w:rsidRPr="00B955D2">
        <w:rPr>
          <w:lang w:val="en-GB"/>
        </w:rPr>
        <w:t>Beru</w:t>
      </w:r>
      <w:proofErr w:type="spellEnd"/>
      <w:r w:rsidRPr="00B955D2">
        <w:rPr>
          <w:lang w:val="en-GB"/>
        </w:rPr>
        <w:t xml:space="preserve"> and </w:t>
      </w:r>
      <w:proofErr w:type="spellStart"/>
      <w:r w:rsidRPr="00B955D2">
        <w:rPr>
          <w:lang w:val="en-GB"/>
        </w:rPr>
        <w:t>Marakei</w:t>
      </w:r>
      <w:proofErr w:type="spellEnd"/>
      <w:r w:rsidRPr="00B955D2">
        <w:rPr>
          <w:lang w:val="en-GB"/>
        </w:rPr>
        <w:t xml:space="preserve">. This is the procurement of materials only. </w:t>
      </w:r>
    </w:p>
    <w:p w14:paraId="000280F4" w14:textId="1A2FB770" w:rsidR="00C44890" w:rsidRPr="00B955D2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B955D2">
        <w:rPr>
          <w:rFonts w:cs="Calibri"/>
          <w:lang w:val="en-GB"/>
        </w:rPr>
        <w:t>Requirements</w:t>
      </w:r>
    </w:p>
    <w:p w14:paraId="7B19B727" w14:textId="6E9408F5" w:rsidR="00C44890" w:rsidRPr="0083176F" w:rsidRDefault="00C44890" w:rsidP="00C44890">
      <w:pPr>
        <w:rPr>
          <w:lang w:val="en-GB"/>
        </w:rPr>
      </w:pPr>
      <w:bookmarkStart w:id="6" w:name="_Toc308102003"/>
      <w:r w:rsidRPr="00B955D2">
        <w:rPr>
          <w:lang w:val="en-GB"/>
        </w:rPr>
        <w:t>All supporting documentation must be in English.</w:t>
      </w:r>
      <w:r w:rsidR="0083176F">
        <w:rPr>
          <w:lang w:val="en-GB"/>
        </w:rPr>
        <w:t xml:space="preserve"> Please note that the list of requirements can be found in the </w:t>
      </w:r>
      <w:r w:rsidR="0083176F">
        <w:rPr>
          <w:b/>
          <w:bCs/>
          <w:i/>
          <w:iCs/>
          <w:lang w:val="en-GB"/>
        </w:rPr>
        <w:t>Instructions on How to Submit a Quotation</w:t>
      </w:r>
      <w:r w:rsidR="0083176F">
        <w:rPr>
          <w:lang w:val="en-GB"/>
        </w:rPr>
        <w:t xml:space="preserve"> template, page 5.</w:t>
      </w:r>
    </w:p>
    <w:p w14:paraId="63B9B8A8" w14:textId="381665E5" w:rsidR="002A4740" w:rsidRPr="00B955D2" w:rsidRDefault="00B955D2" w:rsidP="00C44890">
      <w:pPr>
        <w:rPr>
          <w:lang w:val="en-GB"/>
        </w:rPr>
      </w:pPr>
      <w:r>
        <w:rPr>
          <w:lang w:val="en-GB"/>
        </w:rPr>
        <w:t xml:space="preserve">List of materials required listed below </w:t>
      </w:r>
    </w:p>
    <w:p w14:paraId="65A62D34" w14:textId="77777777" w:rsidR="00C44890" w:rsidRPr="00B955D2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B955D2">
        <w:rPr>
          <w:rFonts w:cs="Calibri"/>
          <w:lang w:val="en-GB"/>
        </w:rPr>
        <w:t>Installation services</w:t>
      </w:r>
      <w:bookmarkEnd w:id="7"/>
    </w:p>
    <w:p w14:paraId="3321152F" w14:textId="7E7A7485" w:rsidR="00C44890" w:rsidRPr="00B955D2" w:rsidRDefault="00B955D2" w:rsidP="00C44890">
      <w:pPr>
        <w:rPr>
          <w:lang w:val="en-GB"/>
        </w:rPr>
      </w:pPr>
      <w:r>
        <w:rPr>
          <w:lang w:val="en-GB"/>
        </w:rPr>
        <w:t>N/A</w:t>
      </w:r>
    </w:p>
    <w:p w14:paraId="17367821" w14:textId="77777777" w:rsidR="00C44890" w:rsidRPr="00B955D2" w:rsidRDefault="00C44890" w:rsidP="00772E21">
      <w:pPr>
        <w:pStyle w:val="Heading3"/>
        <w:rPr>
          <w:lang w:val="en-GB"/>
        </w:rPr>
      </w:pPr>
      <w:bookmarkStart w:id="8" w:name="_Toc419729578"/>
      <w:r w:rsidRPr="00B955D2">
        <w:rPr>
          <w:lang w:val="en-GB"/>
        </w:rPr>
        <w:t>Delivery Time</w:t>
      </w:r>
      <w:bookmarkEnd w:id="8"/>
    </w:p>
    <w:p w14:paraId="1FAB4B7A" w14:textId="115237F8" w:rsidR="00C44890" w:rsidRPr="00B955D2" w:rsidRDefault="00B955D2" w:rsidP="00C44890">
      <w:pPr>
        <w:rPr>
          <w:lang w:val="en-GB"/>
        </w:rPr>
      </w:pPr>
      <w:r>
        <w:rPr>
          <w:lang w:val="en-GB"/>
        </w:rPr>
        <w:t>One Week after signing of the Contract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B955D2">
        <w:t>Description of the Goods</w:t>
      </w:r>
      <w:bookmarkEnd w:id="1"/>
    </w:p>
    <w:p w14:paraId="107815C1" w14:textId="77777777" w:rsidR="00C44890" w:rsidRDefault="00C44890" w:rsidP="00C44890">
      <w:pPr>
        <w:rPr>
          <w:i/>
          <w:iCs/>
          <w:u w:val="single"/>
          <w:lang w:val="en-GB"/>
        </w:rPr>
      </w:pPr>
      <w:r w:rsidRPr="00B955D2">
        <w:rPr>
          <w:i/>
          <w:iCs/>
          <w:u w:val="single"/>
          <w:lang w:val="en-GB"/>
        </w:rPr>
        <w:t>Here, list all items to be Tendered</w:t>
      </w:r>
    </w:p>
    <w:p w14:paraId="6A565E3C" w14:textId="77777777" w:rsidR="00B955D2" w:rsidRDefault="00B955D2" w:rsidP="00C44890">
      <w:pPr>
        <w:rPr>
          <w:i/>
          <w:iCs/>
          <w:u w:val="single"/>
          <w:lang w:val="en-GB"/>
        </w:rPr>
      </w:pPr>
    </w:p>
    <w:tbl>
      <w:tblPr>
        <w:tblW w:w="10191" w:type="dxa"/>
        <w:tblInd w:w="15" w:type="dxa"/>
        <w:tblLook w:val="04A0" w:firstRow="1" w:lastRow="0" w:firstColumn="1" w:lastColumn="0" w:noHBand="0" w:noVBand="1"/>
      </w:tblPr>
      <w:tblGrid>
        <w:gridCol w:w="590"/>
        <w:gridCol w:w="4073"/>
        <w:gridCol w:w="870"/>
        <w:gridCol w:w="973"/>
        <w:gridCol w:w="1057"/>
        <w:gridCol w:w="951"/>
        <w:gridCol w:w="969"/>
        <w:gridCol w:w="750"/>
      </w:tblGrid>
      <w:tr w:rsidR="001400A3" w14:paraId="1544C9F6" w14:textId="77777777" w:rsidTr="001400A3">
        <w:trPr>
          <w:trHeight w:val="312"/>
        </w:trPr>
        <w:tc>
          <w:tcPr>
            <w:tcW w:w="590" w:type="dxa"/>
            <w:noWrap/>
            <w:vAlign w:val="bottom"/>
            <w:hideMark/>
          </w:tcPr>
          <w:p w14:paraId="5E17AAFF" w14:textId="77777777" w:rsidR="00B955D2" w:rsidRDefault="00B955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073" w:type="dxa"/>
            <w:noWrap/>
            <w:vAlign w:val="bottom"/>
            <w:hideMark/>
          </w:tcPr>
          <w:p w14:paraId="4D07E967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/>
              </w:rPr>
              <w:t>Quotation Template</w:t>
            </w:r>
          </w:p>
        </w:tc>
        <w:tc>
          <w:tcPr>
            <w:tcW w:w="870" w:type="dxa"/>
            <w:noWrap/>
            <w:vAlign w:val="center"/>
            <w:hideMark/>
          </w:tcPr>
          <w:p w14:paraId="4391FC6B" w14:textId="77777777" w:rsidR="00B955D2" w:rsidRDefault="00B955D2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73" w:type="dxa"/>
            <w:noWrap/>
            <w:vAlign w:val="center"/>
            <w:hideMark/>
          </w:tcPr>
          <w:p w14:paraId="528D733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lang w:val="en-GB"/>
              </w:rPr>
              <w:t xml:space="preserve">DATE </w:t>
            </w:r>
          </w:p>
        </w:tc>
        <w:tc>
          <w:tcPr>
            <w:tcW w:w="1057" w:type="dxa"/>
            <w:noWrap/>
            <w:vAlign w:val="center"/>
            <w:hideMark/>
          </w:tcPr>
          <w:p w14:paraId="17898608" w14:textId="77777777" w:rsidR="00B955D2" w:rsidRDefault="00B955D2">
            <w:pPr>
              <w:rPr>
                <w:rFonts w:ascii="Arial" w:eastAsia="Times New Roman" w:hAnsi="Arial" w:cs="Arial"/>
                <w:b/>
                <w:bCs/>
                <w:lang w:val="en-GB"/>
              </w:rPr>
            </w:pPr>
          </w:p>
        </w:tc>
        <w:tc>
          <w:tcPr>
            <w:tcW w:w="951" w:type="dxa"/>
            <w:noWrap/>
            <w:vAlign w:val="center"/>
            <w:hideMark/>
          </w:tcPr>
          <w:p w14:paraId="11E7A937" w14:textId="77777777" w:rsidR="00B955D2" w:rsidRDefault="00B955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969" w:type="dxa"/>
            <w:noWrap/>
            <w:vAlign w:val="center"/>
            <w:hideMark/>
          </w:tcPr>
          <w:p w14:paraId="7F536151" w14:textId="77777777" w:rsidR="00B955D2" w:rsidRDefault="00B955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14:paraId="3CC9656D" w14:textId="77777777" w:rsidR="00B955D2" w:rsidRDefault="00B955D2">
            <w:pPr>
              <w:spacing w:before="0"/>
              <w:rPr>
                <w:sz w:val="20"/>
                <w:szCs w:val="20"/>
              </w:rPr>
            </w:pPr>
          </w:p>
        </w:tc>
      </w:tr>
      <w:tr w:rsidR="001400A3" w14:paraId="5FDFA41C" w14:textId="77777777" w:rsidTr="001400A3">
        <w:trPr>
          <w:trHeight w:val="300"/>
        </w:trPr>
        <w:tc>
          <w:tcPr>
            <w:tcW w:w="590" w:type="dxa"/>
            <w:noWrap/>
            <w:vAlign w:val="bottom"/>
            <w:hideMark/>
          </w:tcPr>
          <w:p w14:paraId="0B04A129" w14:textId="77777777" w:rsidR="00B955D2" w:rsidRDefault="00B955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073" w:type="dxa"/>
            <w:noWrap/>
            <w:vAlign w:val="bottom"/>
            <w:hideMark/>
          </w:tcPr>
          <w:p w14:paraId="4BA75D9D" w14:textId="77777777" w:rsidR="00B955D2" w:rsidRDefault="00B955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870" w:type="dxa"/>
            <w:noWrap/>
            <w:vAlign w:val="center"/>
            <w:hideMark/>
          </w:tcPr>
          <w:p w14:paraId="6EBF20F5" w14:textId="77777777" w:rsidR="00B955D2" w:rsidRDefault="00B955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973" w:type="dxa"/>
            <w:noWrap/>
            <w:vAlign w:val="center"/>
            <w:hideMark/>
          </w:tcPr>
          <w:p w14:paraId="35603770" w14:textId="77777777" w:rsidR="00B955D2" w:rsidRDefault="00B955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057" w:type="dxa"/>
            <w:noWrap/>
            <w:vAlign w:val="center"/>
            <w:hideMark/>
          </w:tcPr>
          <w:p w14:paraId="473B94D6" w14:textId="77777777" w:rsidR="00B955D2" w:rsidRDefault="00B955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951" w:type="dxa"/>
            <w:noWrap/>
            <w:vAlign w:val="center"/>
            <w:hideMark/>
          </w:tcPr>
          <w:p w14:paraId="53C9A4B7" w14:textId="77777777" w:rsidR="00B955D2" w:rsidRDefault="00B955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969" w:type="dxa"/>
            <w:noWrap/>
            <w:vAlign w:val="center"/>
            <w:hideMark/>
          </w:tcPr>
          <w:p w14:paraId="79C0EB8D" w14:textId="77777777" w:rsidR="00B955D2" w:rsidRDefault="00B955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14:paraId="79196FB6" w14:textId="77777777" w:rsidR="00B955D2" w:rsidRDefault="00B955D2">
            <w:pPr>
              <w:spacing w:before="0"/>
              <w:rPr>
                <w:sz w:val="20"/>
                <w:szCs w:val="20"/>
              </w:rPr>
            </w:pPr>
          </w:p>
        </w:tc>
      </w:tr>
      <w:tr w:rsidR="0083176F" w14:paraId="5B5ACBF8" w14:textId="77777777" w:rsidTr="001400A3">
        <w:trPr>
          <w:trHeight w:val="60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A79DE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Ref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61E86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Description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1CD14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Unit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95EDF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gramStart"/>
            <w:r>
              <w:rPr>
                <w:rFonts w:ascii="Arial" w:eastAsia="Times New Roman" w:hAnsi="Arial" w:cs="Arial"/>
                <w:lang w:val="en-GB"/>
              </w:rPr>
              <w:t>Store room</w:t>
            </w:r>
            <w:proofErr w:type="gram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D797D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Fuel Storage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E7FA6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Fence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7E143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Tank Base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DA50C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Total</w:t>
            </w:r>
          </w:p>
        </w:tc>
      </w:tr>
      <w:tr w:rsidR="001400A3" w14:paraId="008F2E12" w14:textId="77777777" w:rsidTr="001400A3">
        <w:trPr>
          <w:trHeight w:val="31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FE0D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108E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F17E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4C32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0490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F37F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1BF3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1705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294DCB49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71D1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2D551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Concrete Works (Cement type GP or GB) and to be 20MPA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E55F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586AB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C0F61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7047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2DF0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330A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1922070B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C82D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44B58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Concrete Strength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B559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088C1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B45B5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DF25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5E4C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728B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6FE6C611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4EF9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74B7E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40 kg cement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portland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for footing, slab, and etc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7F4F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bags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E9468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03559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186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B497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87.00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DFB3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AAA5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335</w:t>
            </w:r>
          </w:p>
        </w:tc>
      </w:tr>
      <w:tr w:rsidR="001400A3" w14:paraId="1378EE87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965E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7F05E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40 kg cement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portland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for render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D13A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bags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6CAED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3ABDA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4CE8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395C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544B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9</w:t>
            </w:r>
          </w:p>
        </w:tc>
      </w:tr>
      <w:tr w:rsidR="001400A3" w14:paraId="392B46CE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37BA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  <w:t>3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C4C08" w14:textId="3EA6E59F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highlight w:val="yellow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highlight w:val="yellow"/>
                <w:lang w:val="en-GB"/>
              </w:rPr>
              <w:t>Approved aggregate (not compulsory)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D7A8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highlight w:val="yellow"/>
                <w:lang w:val="en-GB"/>
              </w:rPr>
            </w:pPr>
            <w:r>
              <w:rPr>
                <w:rFonts w:ascii="Arial" w:eastAsia="Times New Roman" w:hAnsi="Arial" w:cs="Arial"/>
                <w:highlight w:val="yellow"/>
                <w:lang w:val="en-GB"/>
              </w:rPr>
              <w:t>bags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1E8DB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highlight w:val="yellow"/>
                <w:lang w:val="en-GB"/>
              </w:rPr>
              <w:t>260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EE2CD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highlight w:val="yellow"/>
                <w:lang w:val="en-GB"/>
              </w:rPr>
              <w:t>743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FAE5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highlight w:val="yellow"/>
                <w:lang w:val="en-GB"/>
              </w:rPr>
            </w:pPr>
            <w:r>
              <w:rPr>
                <w:rFonts w:ascii="Arial" w:eastAsia="Times New Roman" w:hAnsi="Arial" w:cs="Arial"/>
                <w:highlight w:val="yellow"/>
                <w:lang w:val="en-GB"/>
              </w:rPr>
              <w:t>441.00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1572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highlight w:val="yellow"/>
                <w:lang w:val="en-GB"/>
              </w:rPr>
            </w:pPr>
            <w:r>
              <w:rPr>
                <w:rFonts w:ascii="Arial" w:eastAsia="Times New Roman" w:hAnsi="Arial" w:cs="Arial"/>
                <w:highlight w:val="yellow"/>
                <w:lang w:val="en-GB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A47A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highlight w:val="yellow"/>
                <w:lang w:val="en-GB"/>
              </w:rPr>
            </w:pPr>
            <w:r>
              <w:rPr>
                <w:rFonts w:ascii="Arial" w:eastAsia="Times New Roman" w:hAnsi="Arial" w:cs="Arial"/>
                <w:highlight w:val="yellow"/>
                <w:lang w:val="en-GB"/>
              </w:rPr>
              <w:t>1534</w:t>
            </w:r>
          </w:p>
        </w:tc>
      </w:tr>
      <w:tr w:rsidR="001400A3" w14:paraId="3D03649B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819B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  <w:t>4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F42E6" w14:textId="3D8B818E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highlight w:val="yellow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highlight w:val="yellow"/>
                <w:lang w:val="en-GB"/>
              </w:rPr>
              <w:t>Approved sand (not compulsory)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6149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highlight w:val="yellow"/>
                <w:lang w:val="en-GB"/>
              </w:rPr>
            </w:pPr>
            <w:r>
              <w:rPr>
                <w:rFonts w:ascii="Arial" w:eastAsia="Times New Roman" w:hAnsi="Arial" w:cs="Arial"/>
                <w:highlight w:val="yellow"/>
                <w:lang w:val="en-GB"/>
              </w:rPr>
              <w:t>bags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1F1E6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highlight w:val="yellow"/>
                <w:lang w:val="en-GB"/>
              </w:rPr>
              <w:t>135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9F219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highlight w:val="yellow"/>
                <w:lang w:val="en-GB"/>
              </w:rPr>
              <w:t>499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9988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highlight w:val="yellow"/>
                <w:lang w:val="en-GB"/>
              </w:rPr>
            </w:pPr>
            <w:r>
              <w:rPr>
                <w:rFonts w:ascii="Arial" w:eastAsia="Times New Roman" w:hAnsi="Arial" w:cs="Arial"/>
                <w:highlight w:val="yellow"/>
                <w:lang w:val="en-GB"/>
              </w:rPr>
              <w:t>226.00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C442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highlight w:val="yellow"/>
                <w:lang w:val="en-GB"/>
              </w:rPr>
            </w:pPr>
            <w:r>
              <w:rPr>
                <w:rFonts w:ascii="Arial" w:eastAsia="Times New Roman" w:hAnsi="Arial" w:cs="Arial"/>
                <w:highlight w:val="yellow"/>
                <w:lang w:val="en-GB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FB4A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highlight w:val="yellow"/>
                <w:lang w:val="en-GB"/>
              </w:rPr>
            </w:pPr>
            <w:r>
              <w:rPr>
                <w:rFonts w:ascii="Arial" w:eastAsia="Times New Roman" w:hAnsi="Arial" w:cs="Arial"/>
                <w:highlight w:val="yellow"/>
                <w:lang w:val="en-GB"/>
              </w:rPr>
              <w:t>910</w:t>
            </w:r>
          </w:p>
        </w:tc>
      </w:tr>
      <w:tr w:rsidR="001400A3" w14:paraId="06CFEBE4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76FA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2BE8B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Polythene damp proof membrane (60m x 2m wide) 0.2mm thick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4BDC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roll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1489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BC09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96AD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3.00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4238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4BE9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22</w:t>
            </w:r>
          </w:p>
        </w:tc>
      </w:tr>
      <w:tr w:rsidR="001400A3" w14:paraId="49695394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93F2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6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987C7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Tie wire (15mtrs)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A9C7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mtr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11310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52F7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BD71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4.00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7001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B6CC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24</w:t>
            </w:r>
          </w:p>
        </w:tc>
      </w:tr>
      <w:tr w:rsidR="001400A3" w14:paraId="6325C4D4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8389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F10C7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3970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5E7B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85C0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084D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4FA5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45AA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4EED54BF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CDA0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5E0D1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Formwork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E7F5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78558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353EA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714C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49E7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FE6F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6929B1A0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8FF4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lastRenderedPageBreak/>
              <w:t>7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5083F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Formply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 xml:space="preserve"> 3/4" thick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A5C77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GB"/>
              </w:rPr>
              <w:t>sht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A0A49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9702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1708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9.00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5A58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C33B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31</w:t>
            </w:r>
          </w:p>
        </w:tc>
      </w:tr>
      <w:tr w:rsidR="001400A3" w14:paraId="2018024B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02A6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8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7A51B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100x50mm timber pine in 6m long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5E809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length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351F9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C99D8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6CBE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60.00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883D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636F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91</w:t>
            </w:r>
          </w:p>
        </w:tc>
      </w:tr>
      <w:tr w:rsidR="001400A3" w14:paraId="3444FF91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CB92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913EB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50x50mm timber pine in 6m long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E0207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length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0907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43CB0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9230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31.00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0828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C527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46</w:t>
            </w:r>
          </w:p>
        </w:tc>
      </w:tr>
      <w:tr w:rsidR="001400A3" w14:paraId="4CE0DBFA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D311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05FBF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604E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77FB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C63B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AD04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426D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35FD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580DF187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3DEF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E493B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Bar Reinforcement (AS/NZS4671)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C348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8D014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3545A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7C64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F6E5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998F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3066EA5A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7B1E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10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1511A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D12mm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dia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reinforcing steel (6m </w:t>
            </w:r>
            <w:proofErr w:type="gram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length)deform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105E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length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D0067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56F51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C78F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8EC4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E20A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92</w:t>
            </w:r>
          </w:p>
        </w:tc>
      </w:tr>
      <w:tr w:rsidR="001400A3" w14:paraId="2CE99E7E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95010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11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800E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 xml:space="preserve">D10mm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dia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 xml:space="preserve"> reinforcing steel (6m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length)deform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A77DF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length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5774F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EEE9C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4B980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D53BE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27D9C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</w:t>
            </w:r>
          </w:p>
        </w:tc>
      </w:tr>
      <w:tr w:rsidR="001400A3" w14:paraId="23304392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212E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15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CEF0E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D6mm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dia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reinforcing steel (6m </w:t>
            </w:r>
            <w:proofErr w:type="gram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length)smooth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BC79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length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423E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3068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F25B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5C27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1BD1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60</w:t>
            </w:r>
          </w:p>
        </w:tc>
      </w:tr>
      <w:tr w:rsidR="001400A3" w14:paraId="6ADA375E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D099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16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4A4C4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Reinforcing mesh SL102 size:6mx2.4m wide (200x200x10)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1C9A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sht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2967D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40C6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DBBB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6461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B196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15</w:t>
            </w:r>
          </w:p>
        </w:tc>
      </w:tr>
      <w:tr w:rsidR="001400A3" w14:paraId="1C4C32E7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AFEC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C9B83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  <w:lang w:val="en-GB"/>
              </w:rPr>
              <w:t>Grade 300 ("D") or Grade 500("N")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6E98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99A1D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A1B9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1F7A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7970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A49C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18C34915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98DD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2C38C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4C14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79E74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6A3E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BA87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BCB1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BA2D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25C4C704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773D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39DF9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Blockwork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0535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B04E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8F8E6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1729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6A97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FBEB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6D8B93BE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3B3B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17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15737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200 DPC membrane @ 25m/roll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BCD3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roll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D3656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A5C48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3043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62F9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D6E4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</w:t>
            </w:r>
          </w:p>
        </w:tc>
      </w:tr>
      <w:tr w:rsidR="001400A3" w14:paraId="6079B818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FE1F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18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BFFEB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200mm thick block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5AFA4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pcs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FF52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DADF2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373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6D44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1643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AD74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181B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2064</w:t>
            </w:r>
          </w:p>
        </w:tc>
      </w:tr>
      <w:tr w:rsidR="001400A3" w14:paraId="22D5558C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86B8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19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1E8B8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200mm corner blocks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9AA0B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pcs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D419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AE0C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EFE3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BC42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1ADC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48</w:t>
            </w:r>
          </w:p>
        </w:tc>
      </w:tr>
      <w:tr w:rsidR="001400A3" w14:paraId="1B7B2312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FA34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8B573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Metal Work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05D15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E061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DC096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1EE9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A13B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3CBB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3A3AB674" w14:textId="77777777" w:rsidTr="001400A3">
        <w:trPr>
          <w:trHeight w:val="30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D191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20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97AD9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galvanise pipe    50mm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AC6B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length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5A22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9DBC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12A9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B159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8AAB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16</w:t>
            </w:r>
          </w:p>
        </w:tc>
      </w:tr>
      <w:tr w:rsidR="001400A3" w14:paraId="6EDC15B9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656E8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21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0E928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end cap 50mm PVC for capping the galvanized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D8C81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41D10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BAD62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72F6B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2D2CB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D950E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8</w:t>
            </w:r>
          </w:p>
        </w:tc>
      </w:tr>
      <w:tr w:rsidR="001400A3" w14:paraId="00124CA9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A39AB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22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3187C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Barbed Wire 240m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F0BD6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roll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5F2D3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15994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63CD6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AED0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74FEF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</w:t>
            </w:r>
          </w:p>
        </w:tc>
      </w:tr>
      <w:tr w:rsidR="001400A3" w14:paraId="5D2CAF44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391C9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23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CB42B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Chainlink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mainwire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2.4m x 15m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8CF87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E5C30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377E0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AAF6D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8EDE6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B496E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</w:t>
            </w:r>
          </w:p>
        </w:tc>
      </w:tr>
      <w:tr w:rsidR="001400A3" w14:paraId="12A6D290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CA749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24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A5E5C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Strain wire 105m per coil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2A3CC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roll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2A1AD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13827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3DC86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FEEE6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CCECF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</w:tr>
      <w:tr w:rsidR="001400A3" w14:paraId="569643D1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89F6D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25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8EC85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tie wire 15m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66E94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roll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CE973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4B7C6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AD5FC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00115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668FB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10</w:t>
            </w:r>
          </w:p>
        </w:tc>
      </w:tr>
      <w:tr w:rsidR="001400A3" w14:paraId="783F8058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49293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7EF96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Single gate 890mm x 2115mm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F33B1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F0436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lang w:val="en-GB"/>
              </w:rPr>
            </w:pPr>
            <w:r>
              <w:rPr>
                <w:rFonts w:ascii="Calibri" w:eastAsia="Times New Roman" w:hAnsi="Calibri" w:cs="Calibri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16FA5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lang w:val="en-GB"/>
              </w:rPr>
            </w:pPr>
            <w:r>
              <w:rPr>
                <w:rFonts w:ascii="Calibri" w:eastAsia="Times New Roman" w:hAnsi="Calibri" w:cs="Calibri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4F995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7D7DD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13A89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</w:tr>
      <w:tr w:rsidR="001400A3" w14:paraId="4A6830BE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BA35C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27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6CFC6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Double Gate Panel 2.418m x 2.113m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DA01F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479CA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lang w:val="en-GB"/>
              </w:rPr>
            </w:pPr>
            <w:r>
              <w:rPr>
                <w:rFonts w:ascii="Calibri" w:eastAsia="Times New Roman" w:hAnsi="Calibri" w:cs="Calibri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0FA86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lang w:val="en-GB"/>
              </w:rPr>
            </w:pPr>
            <w:r>
              <w:rPr>
                <w:rFonts w:ascii="Calibri" w:eastAsia="Times New Roman" w:hAnsi="Calibri" w:cs="Calibri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7ACBE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AA221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AB32A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</w:t>
            </w:r>
          </w:p>
        </w:tc>
      </w:tr>
      <w:tr w:rsidR="001400A3" w14:paraId="1BDA11BB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2C4BD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246B9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  <w:lang w:val="en-GB"/>
              </w:rPr>
              <w:t>Coat all and exposed base steel with cold galvanising treatment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00CA8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286FC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1586D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A1023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9CD94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08FD0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73EABFA8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6ED61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28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6FCB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Welding Machine charge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67226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day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5E682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8E6BD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8AE83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BA6DD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D4CDE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</w:t>
            </w:r>
          </w:p>
        </w:tc>
      </w:tr>
      <w:tr w:rsidR="001400A3" w14:paraId="694FC29E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7762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29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CCC8C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M12 bolt and nut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comblete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005E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pcs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F504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67F4B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E242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CF58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5342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14</w:t>
            </w:r>
          </w:p>
        </w:tc>
      </w:tr>
      <w:tr w:rsidR="001400A3" w14:paraId="392A2CCC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A159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C2FA8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All timber to be minimum F11 grade seasoned pine, hazard class H3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D110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320F3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3B0D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4FD0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BE13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BD57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0C802013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568D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42566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Radiata pine 200x50mm in 6m long to be dressed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B885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length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ADDC7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B0984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8DED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A1920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2C8D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5</w:t>
            </w:r>
          </w:p>
        </w:tc>
      </w:tr>
      <w:tr w:rsidR="001400A3" w14:paraId="1317575E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B3A7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31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EBE9A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Radiata pine 200x25mm in 6m long timber louvre Dressed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2C57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length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EC79D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CBA43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2694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E2AA1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627F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14</w:t>
            </w:r>
          </w:p>
        </w:tc>
      </w:tr>
      <w:tr w:rsidR="001400A3" w14:paraId="3ACB9D51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F6C92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33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4D217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Radiata pine 150x50mm in 6m long to be dressed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C86E8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length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073B9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43E9F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33F5D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2B851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5B3B3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6</w:t>
            </w:r>
          </w:p>
        </w:tc>
      </w:tr>
      <w:tr w:rsidR="001400A3" w14:paraId="0453AC81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EFB3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35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94760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Radiata pine 100x50mm in 6m long to be dressed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3FD2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length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37B64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163FA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52D9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2AB72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800C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40</w:t>
            </w:r>
          </w:p>
        </w:tc>
      </w:tr>
      <w:tr w:rsidR="001400A3" w14:paraId="77205993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D7B8A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36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90E79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Radiata pine 75x50mm in 6m long to be dressed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D1607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length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2F979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980E8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317FA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BA789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72B2E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25</w:t>
            </w:r>
          </w:p>
        </w:tc>
      </w:tr>
      <w:tr w:rsidR="001400A3" w14:paraId="0975E99F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962C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lastRenderedPageBreak/>
              <w:t>37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E2D73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Radiata pine 50x50mm in 6m long to be dressed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27C7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length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E3D26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C92C6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7AA1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43CD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F0F2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15</w:t>
            </w:r>
          </w:p>
        </w:tc>
      </w:tr>
      <w:tr w:rsidR="001400A3" w14:paraId="38714D80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03C0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C768C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C98B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ADB93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67A6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3BA9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AB4A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2786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720C78BF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6F1A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2734F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Finishing Trim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E621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69FCA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CFD7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5C76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EB0B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DA26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68D34915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1391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38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77EB03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Marine plywood 12mm for Gusset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FD31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sht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2F7A5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3554D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C351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D0C6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1472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</w:tr>
      <w:tr w:rsidR="001400A3" w14:paraId="279E5CF2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7980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FFF84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A1C8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656D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F4FFA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BEEA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0604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A605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1DADDFF1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06F0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F50F4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Roofing Materials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1877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5E785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FC1B2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67E1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0FE1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FC2B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3C1FD4B5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4E4E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39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DA51E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0.55mm BMT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colorbond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ultra (in corrugated/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trimdex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) (10feet) 3.05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442C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sht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2555D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18383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F114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7B99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706E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40</w:t>
            </w:r>
          </w:p>
        </w:tc>
      </w:tr>
      <w:tr w:rsidR="001400A3" w14:paraId="41D9FE02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FFDF8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40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EE13E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0.55mm BMT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colorbond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ultra (in corrugated/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trimdex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) (8feet) 2.44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3F2AC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sht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18095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EB4A2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4A941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E0CDD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0437D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18</w:t>
            </w:r>
          </w:p>
        </w:tc>
      </w:tr>
      <w:tr w:rsidR="001400A3" w14:paraId="0308FC9A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26645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41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A5337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0.55mm BMT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colorbond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ultra (in corrugated/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trimdex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) (6feet) 1.83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718E8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sht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35166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69D15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4FF1A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B656E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F16C3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150</w:t>
            </w:r>
          </w:p>
        </w:tc>
      </w:tr>
      <w:tr w:rsidR="001400A3" w14:paraId="55EDE746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F578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42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40CC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Syslation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double sided 40x1.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89FA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19426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D3E8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5DC1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9975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0439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5</w:t>
            </w:r>
          </w:p>
        </w:tc>
      </w:tr>
      <w:tr w:rsidR="001400A3" w14:paraId="192B7183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E461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43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3BC24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0.55 BMT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Colorbond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ridge capping 2.4m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59E7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pcs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D694A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D13D9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F4F1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AD8D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E5B2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5</w:t>
            </w:r>
          </w:p>
        </w:tc>
      </w:tr>
      <w:tr w:rsidR="001400A3" w14:paraId="60FDCD7D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E64C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44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C7331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0.55 BMT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Clourbond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eaves guttering with bracket as necessary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BFD4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pcs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0B53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57EDB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0A35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8719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B88D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15</w:t>
            </w:r>
          </w:p>
        </w:tc>
      </w:tr>
      <w:tr w:rsidR="001400A3" w14:paraId="3752A871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11A6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45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E29F9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Stop ends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CFF6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F43B4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4FAD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93CD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FD97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5E65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6</w:t>
            </w:r>
          </w:p>
        </w:tc>
      </w:tr>
      <w:tr w:rsidR="001400A3" w14:paraId="476A6E72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4D52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46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26521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Outlet to gutter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E77B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42B7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4F2C3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1FDF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84EB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F6FA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</w:tr>
      <w:tr w:rsidR="001400A3" w14:paraId="08516AB8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BE80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47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11B81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100mm diameter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upvc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downpipe (in 6m long)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8D7D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length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E155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6C06A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099B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6016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FE8C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5</w:t>
            </w:r>
          </w:p>
        </w:tc>
      </w:tr>
      <w:tr w:rsidR="001400A3" w14:paraId="2B65D960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7BB3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48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5BA18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100mm diameter bend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0FC6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F61B8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49E12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0E44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2DD3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DB49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6</w:t>
            </w:r>
          </w:p>
        </w:tc>
      </w:tr>
      <w:tr w:rsidR="001400A3" w14:paraId="186F8C4C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10D8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49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07265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100mm diameter tee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166D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2C090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21D38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7BD1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D193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CCC8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</w:tr>
      <w:tr w:rsidR="001400A3" w14:paraId="327CBCD4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6021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50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6A4ACD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Silicone gun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4614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4D396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5DF75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A6DA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DC44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000D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</w:tr>
      <w:tr w:rsidR="001400A3" w14:paraId="10772BEE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4D57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51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5F6A17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Rivert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 xml:space="preserve">100 no /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pkt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75BF10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GB"/>
              </w:rPr>
              <w:t>pkt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F7FF6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CCE38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0099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DD2F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3C63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5</w:t>
            </w:r>
          </w:p>
        </w:tc>
      </w:tr>
      <w:tr w:rsidR="001400A3" w14:paraId="1F4A0B85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D131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52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32E95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Silicon tube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8EC4F4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tube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6684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C63D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FBB7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8E96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EEE5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9</w:t>
            </w:r>
          </w:p>
        </w:tc>
      </w:tr>
      <w:tr w:rsidR="001400A3" w14:paraId="14A376CC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8C29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53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DC318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Silicon gun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723807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C22E2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316B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C13F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6093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DAA1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</w:t>
            </w:r>
          </w:p>
        </w:tc>
      </w:tr>
      <w:tr w:rsidR="001400A3" w14:paraId="0066FAC4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1314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9D0B7F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CEEDA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F72A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DAAA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9E2C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CBE2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7FFA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567C486E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EEFE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6E57D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 xml:space="preserve">Doors and Window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EA97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82C9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42DD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0102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8DA6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03FC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411DBAE3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37D3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54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6F42E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2100x820x40mm External solid core door.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25CD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116BA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1970A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C40A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A628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3812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</w:tr>
      <w:tr w:rsidR="001400A3" w14:paraId="6BDF22C3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75F8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55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84EFA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100 x 75mm butt brass hinges with screws.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AA89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prs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32FB4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9EDB9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1AA2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A3D4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D270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</w:tr>
      <w:tr w:rsidR="001400A3" w14:paraId="7C62A9AA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5904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56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BC839B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 xml:space="preserve">Rebated mortice lock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complete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 xml:space="preserve"> with handles and keys.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1914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FEF18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4476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52D6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B146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B247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</w:tr>
      <w:tr w:rsidR="001400A3" w14:paraId="0984EC62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3E70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57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3C726" w14:textId="77777777" w:rsidR="00B955D2" w:rsidRDefault="00B955D2">
            <w:pPr>
              <w:spacing w:before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 xml:space="preserve">11 blade louver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frame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 xml:space="preserve"> (anodised aluminium with black plastic clips &amp; handle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BC629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prs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DE611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FE57B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3683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1D93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7585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</w:t>
            </w:r>
          </w:p>
        </w:tc>
      </w:tr>
      <w:tr w:rsidR="001400A3" w14:paraId="5C169494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D18E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58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25E8B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Louver glass 32"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1CC8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0C65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22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6BDC5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AFC3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9C48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5825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22</w:t>
            </w:r>
          </w:p>
        </w:tc>
      </w:tr>
      <w:tr w:rsidR="001400A3" w14:paraId="1F0B49BD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EE27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2838A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D013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4DB78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47CC9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4150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821B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301D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4A3E2857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91F5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4239E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Sanitary Plumbing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74667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4CDBC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589EC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920C4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AC6C2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7EC3A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5E166A7A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E5F15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59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27B6D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RotomouteTank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 xml:space="preserve"> 6000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GB"/>
              </w:rPr>
              <w:t>ltr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5D36D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CB35E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A14E2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005FB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24CE4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CB772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</w:tr>
      <w:tr w:rsidR="001400A3" w14:paraId="15FE4206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B0E6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60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23495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20mm Pip Tap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8077A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3BAE0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4D7E7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B7910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FFA82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A2C32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</w:tr>
      <w:tr w:rsidR="001400A3" w14:paraId="132FC00A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79B1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4F8E7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Pipeworks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 xml:space="preserve"> and Fittings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D76F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961F4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FBC62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AE74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7430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2E17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65E1E5EC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6E92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lastRenderedPageBreak/>
              <w:t>61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AFC0C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20mm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dia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pvc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pipe for water reticulation, in 6m long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4166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leng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C302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1287B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AD35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BB17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2EBE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</w:tr>
      <w:tr w:rsidR="001400A3" w14:paraId="567EDDC8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E6E1F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62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35781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25mm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dia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pvc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pipe for water reticulation, in 6m long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0CB34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leng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04D79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91505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8102B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13A08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C1AD9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</w:tr>
      <w:tr w:rsidR="001400A3" w14:paraId="7D951FDB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F318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63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BC2C9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20mm diameter bend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C827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518B1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130D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C841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3950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A373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12</w:t>
            </w:r>
          </w:p>
        </w:tc>
      </w:tr>
      <w:tr w:rsidR="001400A3" w14:paraId="7F4699D3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3FD7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64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F56BC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20mm diameter female adaptor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F2CF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D8C5A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E1323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119A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10F5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5DB3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</w:tr>
      <w:tr w:rsidR="001400A3" w14:paraId="0D58067F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8283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65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C9E47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20mm diameter male adaptor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0D5C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5C772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15B4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8484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8B0B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F504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</w:tr>
      <w:tr w:rsidR="001400A3" w14:paraId="7F54079C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DE0E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66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A8CB6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20mm Brass Tap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4E6D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leng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81C26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C9C13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C363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856A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16F3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</w:tr>
      <w:tr w:rsidR="001400A3" w14:paraId="11A3019F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4F730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67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BCEAC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Solvent cement glue for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pvc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500g/tin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454FC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tn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CF961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7A9B2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5F8FE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DEE42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A267A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</w:tr>
      <w:tr w:rsidR="001400A3" w14:paraId="3DD60B77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1E86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EC297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BF3A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EE426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34C29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DB03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EEAD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48D1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57F9CBEA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2B91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34733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Lining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F50F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0BFC2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954A2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0BEE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8FEC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32E7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2E569A19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0BD8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68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4B97F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measontie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1.2x2.4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CE67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sht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37A2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289FA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42B2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8C0F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F0A2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10</w:t>
            </w:r>
          </w:p>
        </w:tc>
      </w:tr>
      <w:tr w:rsidR="001400A3" w14:paraId="1FD39EA4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26F9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209D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2E21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7F834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99BA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67CA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860E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AD9D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62120211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9C06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66265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 xml:space="preserve">Painting and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Decorating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97AA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3612F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44653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AE0D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FF67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EF7B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0EAD6C24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6373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69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2230A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undercoat enamel 4ltr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6DE1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tin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41A8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ADA59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78DB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4188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D6FF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7</w:t>
            </w:r>
          </w:p>
        </w:tc>
      </w:tr>
      <w:tr w:rsidR="001400A3" w14:paraId="42E5D5B7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A5C0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70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A1053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high gloss enamel 4ltr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1236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tin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926A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C9988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AA73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C996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6E54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7</w:t>
            </w:r>
          </w:p>
        </w:tc>
      </w:tr>
      <w:tr w:rsidR="001400A3" w14:paraId="5D96C5BE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4A4E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71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7CA9A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semi gloss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4ltr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439C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tin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889B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7FAD6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EB6F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EDA2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5017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4</w:t>
            </w:r>
          </w:p>
        </w:tc>
      </w:tr>
      <w:tr w:rsidR="001400A3" w14:paraId="207CEBB0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CDFB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72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04E11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Pink primer 4ltr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FDE7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 xml:space="preserve">tin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6FBA2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065B8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B24F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567B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82DA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7</w:t>
            </w:r>
          </w:p>
        </w:tc>
      </w:tr>
      <w:tr w:rsidR="001400A3" w14:paraId="6BCFBBD5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A8E5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73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44DF1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Tray</w:t>
            </w:r>
            <w:proofErr w:type="gram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complete with roller and sleeve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EED6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6032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493C4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5857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D259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77D5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6</w:t>
            </w:r>
          </w:p>
        </w:tc>
      </w:tr>
      <w:tr w:rsidR="001400A3" w14:paraId="754B7C08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5BCB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74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479CA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4 inch</w:t>
            </w:r>
            <w:proofErr w:type="gram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paint brush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109A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C529E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A300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1FC2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2213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0AFF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6</w:t>
            </w:r>
          </w:p>
        </w:tc>
      </w:tr>
      <w:tr w:rsidR="001400A3" w14:paraId="1EF1A060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22EE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75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F0E64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3 inch</w:t>
            </w:r>
            <w:proofErr w:type="gram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paint brush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7F98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BA847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35A2D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7348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7417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82A7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6</w:t>
            </w:r>
          </w:p>
        </w:tc>
      </w:tr>
      <w:tr w:rsidR="001400A3" w14:paraId="40F67E73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23C7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76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7A1C4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2 inch</w:t>
            </w:r>
            <w:proofErr w:type="gram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paint brush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5969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no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E4BFC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5E070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FCCA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B03B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9CC7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</w:tr>
      <w:tr w:rsidR="001400A3" w14:paraId="35715699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DCD9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77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58641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Turbentine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@ 4.5litre/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galon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C486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galon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15FC5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3DAB1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96EC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B7DC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5A2B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</w:t>
            </w:r>
          </w:p>
        </w:tc>
      </w:tr>
      <w:tr w:rsidR="001400A3" w14:paraId="49CBA998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403EC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78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7547F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Silicon Gun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144DB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B72A7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A5C7E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B0FF0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F2C93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DDAB1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</w:t>
            </w:r>
          </w:p>
        </w:tc>
      </w:tr>
      <w:tr w:rsidR="001400A3" w14:paraId="5393110E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5F84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256EB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val="en-GB"/>
              </w:rPr>
              <w:t>Nails, Screws, Bolt, etc (to be fully galvanised)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D45C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A6C96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47E0D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47E1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6B34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903C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2575A247" w14:textId="77777777" w:rsidTr="001400A3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023A8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79</w:t>
            </w:r>
          </w:p>
        </w:tc>
        <w:tc>
          <w:tcPr>
            <w:tcW w:w="4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8C0ADD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4" galvanised FC nails @100pcs/pkt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96E2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pkt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33B35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36241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D372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976F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674A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21</w:t>
            </w:r>
          </w:p>
        </w:tc>
      </w:tr>
      <w:tr w:rsidR="001400A3" w14:paraId="6DE594E3" w14:textId="77777777" w:rsidTr="001400A3">
        <w:trPr>
          <w:trHeight w:val="31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CDF4A7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80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37CA4A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3"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galv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nails @ 100pcs/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pkt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8285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pkt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F5E14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8F704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90E7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C1BE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6793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21</w:t>
            </w:r>
          </w:p>
        </w:tc>
      </w:tr>
      <w:tr w:rsidR="001400A3" w14:paraId="26B08A4D" w14:textId="77777777" w:rsidTr="001400A3">
        <w:trPr>
          <w:trHeight w:val="31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B8DBB1C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81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FD15A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2" x 3.15mm bullet head galvanised nail @ 100pcs/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pkt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F3BA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pkt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0DE0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249EB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AAFF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E3AE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5858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14</w:t>
            </w:r>
          </w:p>
        </w:tc>
      </w:tr>
      <w:tr w:rsidR="001400A3" w14:paraId="169758E1" w14:textId="77777777" w:rsidTr="001400A3">
        <w:trPr>
          <w:trHeight w:val="31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DB661F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82</w:t>
            </w:r>
          </w:p>
        </w:tc>
        <w:tc>
          <w:tcPr>
            <w:tcW w:w="4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A4C0E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1" x 3.15mm clout galvanised nail @ 100pcs/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pkt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4757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pkt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A97B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C1B21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9A94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04FB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F763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2</w:t>
            </w:r>
          </w:p>
        </w:tc>
      </w:tr>
      <w:tr w:rsidR="001400A3" w14:paraId="03668B4E" w14:textId="77777777" w:rsidTr="001400A3">
        <w:trPr>
          <w:trHeight w:val="31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739601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83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274C15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Wood screw 2"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EAEA7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each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EFB3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8F9F8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AA2BE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2326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4A26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6</w:t>
            </w:r>
          </w:p>
        </w:tc>
      </w:tr>
      <w:tr w:rsidR="001400A3" w14:paraId="0A339DBC" w14:textId="77777777" w:rsidTr="001400A3">
        <w:trPr>
          <w:trHeight w:val="31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FFAF2E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84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461B6E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Wood screw 3"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720AF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each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D854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E0AD8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2EBF4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2CC0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A00F5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6</w:t>
            </w:r>
          </w:p>
        </w:tc>
      </w:tr>
      <w:tr w:rsidR="001400A3" w14:paraId="737DFC34" w14:textId="77777777" w:rsidTr="001400A3">
        <w:trPr>
          <w:trHeight w:val="31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936E9F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85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BAC388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Roofing nail 3"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C1CB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lang w:val="en-GB"/>
              </w:rPr>
              <w:t>pkt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73A73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A4C30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96B0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C087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CCCEB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7</w:t>
            </w:r>
          </w:p>
        </w:tc>
      </w:tr>
      <w:tr w:rsidR="001400A3" w14:paraId="30268304" w14:textId="77777777" w:rsidTr="001400A3">
        <w:trPr>
          <w:trHeight w:val="31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34156DE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AE65C7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/>
              </w:rPr>
              <w:t>POST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3690D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1BE77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48B2F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C6D82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1C933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0937B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1400A3" w14:paraId="7A7B26B5" w14:textId="77777777" w:rsidTr="001400A3">
        <w:trPr>
          <w:trHeight w:val="31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07D062C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86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629807" w14:textId="77777777" w:rsidR="00B955D2" w:rsidRDefault="00B955D2">
            <w:pPr>
              <w:spacing w:before="0"/>
              <w:outlineLvl w:val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100mm </w:t>
            </w:r>
            <w:proofErr w:type="spellStart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Dia</w:t>
            </w:r>
            <w:proofErr w:type="spellEnd"/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 PVC pipe 6m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F40C6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pcs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4CBE9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F9DA3" w14:textId="77777777" w:rsidR="00B955D2" w:rsidRDefault="00B955D2">
            <w:pPr>
              <w:spacing w:before="0"/>
              <w:jc w:val="center"/>
              <w:outlineLvl w:val="0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F3096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7B113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103CA" w14:textId="77777777" w:rsidR="00B955D2" w:rsidRDefault="00B955D2">
            <w:pPr>
              <w:spacing w:before="0"/>
              <w:jc w:val="center"/>
              <w:outlineLvl w:val="0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14</w:t>
            </w:r>
          </w:p>
        </w:tc>
      </w:tr>
      <w:tr w:rsidR="001400A3" w14:paraId="2101FD06" w14:textId="77777777" w:rsidTr="001400A3">
        <w:trPr>
          <w:trHeight w:val="31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188F52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319555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GB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AD89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4C6BD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93A59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01B35" w14:textId="77777777" w:rsidR="00B955D2" w:rsidRDefault="00B955D2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val="en-GB"/>
              </w:rPr>
            </w:pPr>
            <w:r>
              <w:rPr>
                <w:rFonts w:ascii="Calibri" w:eastAsia="Times New Roman" w:hAnsi="Calibri" w:cs="Calibri"/>
                <w:color w:val="000000"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0A6E8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FE646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</w:tr>
      <w:tr w:rsidR="0083176F" w14:paraId="7E1251F1" w14:textId="77777777" w:rsidTr="001400A3">
        <w:trPr>
          <w:trHeight w:val="32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645490BD" w14:textId="77777777" w:rsidR="00B955D2" w:rsidRDefault="00B955D2">
            <w:pPr>
              <w:spacing w:before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 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1B41A064" w14:textId="77777777" w:rsidR="00B955D2" w:rsidRDefault="00B955D2">
            <w:pPr>
              <w:spacing w:before="0"/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GB"/>
              </w:rPr>
              <w:t>Total for Materials</w:t>
            </w:r>
          </w:p>
        </w:tc>
        <w:tc>
          <w:tcPr>
            <w:tcW w:w="8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C0C0C0"/>
            <w:noWrap/>
            <w:vAlign w:val="center"/>
            <w:hideMark/>
          </w:tcPr>
          <w:p w14:paraId="3FB2EE3A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C0C0C0"/>
            <w:noWrap/>
            <w:vAlign w:val="center"/>
            <w:hideMark/>
          </w:tcPr>
          <w:p w14:paraId="4E69EF00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C0C0C0"/>
            <w:noWrap/>
            <w:vAlign w:val="center"/>
            <w:hideMark/>
          </w:tcPr>
          <w:p w14:paraId="5102BB39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C0C0C0"/>
            <w:noWrap/>
            <w:vAlign w:val="center"/>
            <w:hideMark/>
          </w:tcPr>
          <w:p w14:paraId="70D56CF2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lang w:val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167B1" w14:textId="77777777" w:rsidR="00B955D2" w:rsidRDefault="00B955D2">
            <w:pPr>
              <w:spacing w:before="0"/>
              <w:jc w:val="center"/>
              <w:rPr>
                <w:rFonts w:ascii="Arial" w:eastAsia="Times New Roman" w:hAnsi="Arial" w:cs="Arial"/>
                <w:lang w:val="en-GB"/>
              </w:rPr>
            </w:pPr>
            <w:r>
              <w:rPr>
                <w:rFonts w:ascii="Arial" w:eastAsia="Times New Roman" w:hAnsi="Arial" w:cs="Arial"/>
                <w:lang w:val="en-GB"/>
              </w:rPr>
              <w:t> </w:t>
            </w:r>
          </w:p>
        </w:tc>
        <w:tc>
          <w:tcPr>
            <w:tcW w:w="708" w:type="dxa"/>
            <w:noWrap/>
            <w:vAlign w:val="center"/>
            <w:hideMark/>
          </w:tcPr>
          <w:p w14:paraId="04B3BACF" w14:textId="77777777" w:rsidR="00B955D2" w:rsidRDefault="00B955D2">
            <w:pPr>
              <w:rPr>
                <w:rFonts w:ascii="Arial" w:eastAsia="Times New Roman" w:hAnsi="Arial" w:cs="Arial"/>
                <w:lang w:val="en-GB"/>
              </w:rPr>
            </w:pPr>
          </w:p>
        </w:tc>
      </w:tr>
    </w:tbl>
    <w:p w14:paraId="1FDE73FA" w14:textId="77777777" w:rsidR="00B955D2" w:rsidRDefault="00B955D2" w:rsidP="00B955D2">
      <w:pPr>
        <w:rPr>
          <w:lang w:val="en-GB"/>
        </w:rPr>
      </w:pPr>
    </w:p>
    <w:p w14:paraId="0E6A0701" w14:textId="77777777" w:rsidR="00B955D2" w:rsidRPr="00B955D2" w:rsidRDefault="00B955D2" w:rsidP="00C44890">
      <w:pPr>
        <w:rPr>
          <w:i/>
          <w:iCs/>
          <w:u w:val="single"/>
          <w:lang w:val="en-GB"/>
        </w:rPr>
      </w:pPr>
    </w:p>
    <w:sectPr w:rsidR="00B955D2" w:rsidRPr="00B955D2" w:rsidSect="001400A3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59F00" w14:textId="77777777" w:rsidR="00F91E9F" w:rsidRDefault="00F91E9F">
      <w:r>
        <w:separator/>
      </w:r>
    </w:p>
  </w:endnote>
  <w:endnote w:type="continuationSeparator" w:id="0">
    <w:p w14:paraId="2220E159" w14:textId="77777777" w:rsidR="00F91E9F" w:rsidRDefault="00F91E9F">
      <w:r>
        <w:continuationSeparator/>
      </w:r>
    </w:p>
  </w:endnote>
  <w:endnote w:type="continuationNotice" w:id="1">
    <w:p w14:paraId="41FBC3D6" w14:textId="77777777" w:rsidR="00F91E9F" w:rsidRDefault="00F91E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ova Con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B955D2" w:rsidRPr="00B955D2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B955D2" w:rsidRPr="00B955D2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2C490783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3176F">
      <w:rPr>
        <w:noProof/>
      </w:rPr>
      <w:t>2022-02-15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784D0" w14:textId="77777777" w:rsidR="00F91E9F" w:rsidRDefault="00F91E9F">
      <w:r>
        <w:separator/>
      </w:r>
    </w:p>
  </w:footnote>
  <w:footnote w:type="continuationSeparator" w:id="0">
    <w:p w14:paraId="22ED74A2" w14:textId="77777777" w:rsidR="00F91E9F" w:rsidRDefault="00F91E9F">
      <w:r>
        <w:continuationSeparator/>
      </w:r>
    </w:p>
  </w:footnote>
  <w:footnote w:type="continuationNotice" w:id="1">
    <w:p w14:paraId="3C5F06B0" w14:textId="77777777" w:rsidR="00F91E9F" w:rsidRDefault="00F91E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 w:numId="16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0A3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176F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17D92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55D2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1E9F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link w:val="Heading3Char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link w:val="Heading4Char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link w:val="Heading6Char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link w:val="Heading7Char"/>
    <w:uiPriority w:val="99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link w:val="Heading8Char"/>
    <w:uiPriority w:val="99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link w:val="Heading9Char"/>
    <w:uiPriority w:val="99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uiPriority w:val="99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uiPriority w:val="99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uiPriority w:val="99"/>
    <w:rsid w:val="001243D1"/>
    <w:pPr>
      <w:ind w:left="720"/>
    </w:pPr>
  </w:style>
  <w:style w:type="paragraph" w:customStyle="1" w:styleId="TextBox">
    <w:name w:val="Text Box"/>
    <w:basedOn w:val="Normal"/>
    <w:uiPriority w:val="99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uiPriority w:val="99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uiPriority w:val="99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uiPriority w:val="99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uiPriority w:val="99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uiPriority w:val="99"/>
    <w:rsid w:val="001243D1"/>
    <w:pPr>
      <w:outlineLvl w:val="9"/>
    </w:pPr>
  </w:style>
  <w:style w:type="paragraph" w:styleId="TOC6">
    <w:name w:val="toc 6"/>
    <w:basedOn w:val="Normal"/>
    <w:next w:val="Normal"/>
    <w:uiPriority w:val="99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uiPriority w:val="99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uiPriority w:val="99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uiPriority w:val="99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link w:val="MacroTextChar"/>
    <w:uiPriority w:val="99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link w:val="BodyTextChar"/>
    <w:uiPriority w:val="99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uiPriority w:val="99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uiPriority w:val="99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uiPriority w:val="99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uiPriority w:val="99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CD57CD"/>
    <w:rPr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uiPriority w:val="99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1D16D6"/>
    <w:rPr>
      <w:sz w:val="16"/>
      <w:szCs w:val="16"/>
    </w:rPr>
  </w:style>
  <w:style w:type="paragraph" w:customStyle="1" w:styleId="a">
    <w:name w:val="선그리기"/>
    <w:basedOn w:val="Normal"/>
    <w:uiPriority w:val="99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uiPriority w:val="99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uiPriority w:val="99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uiPriority w:val="99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uiPriority w:val="99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uiPriority w:val="99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uiPriority w:val="99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uiPriority w:val="99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uiPriority w:val="99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uiPriority w:val="99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uiPriority w:val="99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uiPriority w:val="99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uiPriority w:val="99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rsid w:val="00B955D2"/>
    <w:rPr>
      <w:rFonts w:ascii="Calibri" w:hAnsi="Calibri"/>
      <w:b/>
      <w:sz w:val="26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955D2"/>
    <w:rPr>
      <w:rFonts w:ascii="Calibri" w:hAnsi="Calibri"/>
      <w:b/>
      <w:i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955D2"/>
    <w:rPr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955D2"/>
    <w:rPr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955D2"/>
    <w:rPr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955D2"/>
    <w:rPr>
      <w:sz w:val="24"/>
      <w:szCs w:val="24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955D2"/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B955D2"/>
    <w:rPr>
      <w:sz w:val="24"/>
      <w:szCs w:val="24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55D2"/>
    <w:rPr>
      <w:rFonts w:ascii="Arial" w:hAnsi="Arial"/>
      <w:b/>
      <w:bCs/>
      <w:lang w:val="en-US" w:eastAsia="en-US"/>
    </w:rPr>
  </w:style>
  <w:style w:type="paragraph" w:customStyle="1" w:styleId="font5">
    <w:name w:val="font5"/>
    <w:basedOn w:val="Normal"/>
    <w:uiPriority w:val="99"/>
    <w:rsid w:val="00B955D2"/>
    <w:pPr>
      <w:spacing w:before="100" w:beforeAutospacing="1" w:after="100" w:afterAutospacing="1"/>
    </w:pPr>
    <w:rPr>
      <w:rFonts w:ascii="Arial" w:eastAsia="Times New Roman" w:hAnsi="Arial" w:cs="Arial"/>
      <w:sz w:val="22"/>
      <w:szCs w:val="22"/>
    </w:rPr>
  </w:style>
  <w:style w:type="paragraph" w:customStyle="1" w:styleId="font6">
    <w:name w:val="font6"/>
    <w:basedOn w:val="Normal"/>
    <w:uiPriority w:val="99"/>
    <w:rsid w:val="00B955D2"/>
    <w:pPr>
      <w:spacing w:before="100" w:beforeAutospacing="1" w:after="100" w:afterAutospacing="1"/>
    </w:pPr>
    <w:rPr>
      <w:rFonts w:ascii="Arial" w:eastAsia="Times New Roman" w:hAnsi="Arial" w:cs="Arial"/>
      <w:b/>
      <w:bCs/>
      <w:i/>
      <w:iCs/>
      <w:sz w:val="22"/>
      <w:szCs w:val="22"/>
    </w:rPr>
  </w:style>
  <w:style w:type="paragraph" w:customStyle="1" w:styleId="font7">
    <w:name w:val="font7"/>
    <w:basedOn w:val="Normal"/>
    <w:uiPriority w:val="99"/>
    <w:rsid w:val="00B955D2"/>
    <w:pPr>
      <w:spacing w:before="100" w:beforeAutospacing="1" w:after="100" w:afterAutospacing="1"/>
    </w:pPr>
    <w:rPr>
      <w:rFonts w:ascii="Arial" w:eastAsia="Times New Roman" w:hAnsi="Arial" w:cs="Arial"/>
      <w:color w:val="000000"/>
      <w:sz w:val="22"/>
      <w:szCs w:val="22"/>
    </w:rPr>
  </w:style>
  <w:style w:type="paragraph" w:customStyle="1" w:styleId="font8">
    <w:name w:val="font8"/>
    <w:basedOn w:val="Normal"/>
    <w:uiPriority w:val="99"/>
    <w:rsid w:val="00B955D2"/>
    <w:pPr>
      <w:spacing w:before="100" w:beforeAutospacing="1" w:after="100" w:afterAutospacing="1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xl68">
    <w:name w:val="xl68"/>
    <w:basedOn w:val="Normal"/>
    <w:uiPriority w:val="99"/>
    <w:rsid w:val="00B955D2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u w:val="single"/>
    </w:rPr>
  </w:style>
  <w:style w:type="paragraph" w:customStyle="1" w:styleId="xl71">
    <w:name w:val="xl71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72">
    <w:name w:val="xl72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73">
    <w:name w:val="xl73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i/>
      <w:iCs/>
    </w:rPr>
  </w:style>
  <w:style w:type="paragraph" w:customStyle="1" w:styleId="xl74">
    <w:name w:val="xl74"/>
    <w:basedOn w:val="Normal"/>
    <w:uiPriority w:val="99"/>
    <w:rsid w:val="00B955D2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75">
    <w:name w:val="xl75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u w:val="single"/>
    </w:rPr>
  </w:style>
  <w:style w:type="paragraph" w:customStyle="1" w:styleId="xl76">
    <w:name w:val="xl76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77">
    <w:name w:val="xl77"/>
    <w:basedOn w:val="Normal"/>
    <w:uiPriority w:val="99"/>
    <w:rsid w:val="00B955D2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78">
    <w:name w:val="xl78"/>
    <w:basedOn w:val="Normal"/>
    <w:uiPriority w:val="99"/>
    <w:rsid w:val="00B95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79">
    <w:name w:val="xl79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</w:rPr>
  </w:style>
  <w:style w:type="paragraph" w:customStyle="1" w:styleId="xl80">
    <w:name w:val="xl80"/>
    <w:basedOn w:val="Normal"/>
    <w:uiPriority w:val="99"/>
    <w:rsid w:val="00B95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81">
    <w:name w:val="xl81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Times New Roman" w:hAnsi="Arial" w:cs="Arial"/>
      <w:b/>
      <w:bCs/>
    </w:rPr>
  </w:style>
  <w:style w:type="paragraph" w:customStyle="1" w:styleId="xl82">
    <w:name w:val="xl82"/>
    <w:basedOn w:val="Normal"/>
    <w:uiPriority w:val="99"/>
    <w:rsid w:val="00B955D2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83">
    <w:name w:val="xl83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5">
    <w:name w:val="xl85"/>
    <w:basedOn w:val="Normal"/>
    <w:uiPriority w:val="99"/>
    <w:rsid w:val="00B95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86">
    <w:name w:val="xl86"/>
    <w:basedOn w:val="Normal"/>
    <w:uiPriority w:val="99"/>
    <w:rsid w:val="00B95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87">
    <w:name w:val="xl87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88">
    <w:name w:val="xl88"/>
    <w:basedOn w:val="Normal"/>
    <w:uiPriority w:val="99"/>
    <w:rsid w:val="00B955D2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89">
    <w:name w:val="xl89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90">
    <w:name w:val="xl90"/>
    <w:basedOn w:val="Normal"/>
    <w:uiPriority w:val="99"/>
    <w:rsid w:val="00B95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"/>
    <w:uiPriority w:val="99"/>
    <w:rsid w:val="00B95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92">
    <w:name w:val="xl92"/>
    <w:basedOn w:val="Normal"/>
    <w:uiPriority w:val="99"/>
    <w:rsid w:val="00B955D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Times New Roman" w:hAnsi="Arial" w:cs="Arial"/>
      <w:sz w:val="20"/>
      <w:szCs w:val="20"/>
    </w:rPr>
  </w:style>
  <w:style w:type="paragraph" w:customStyle="1" w:styleId="xl94">
    <w:name w:val="xl94"/>
    <w:basedOn w:val="Normal"/>
    <w:uiPriority w:val="99"/>
    <w:rsid w:val="00B955D2"/>
    <w:pPr>
      <w:spacing w:before="100" w:beforeAutospacing="1" w:after="100" w:afterAutospacing="1"/>
    </w:pPr>
    <w:rPr>
      <w:rFonts w:ascii="Arial" w:eastAsia="Times New Roman" w:hAnsi="Arial" w:cs="Arial"/>
      <w:b/>
      <w:bCs/>
    </w:rPr>
  </w:style>
  <w:style w:type="paragraph" w:customStyle="1" w:styleId="xl95">
    <w:name w:val="xl95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96">
    <w:name w:val="xl96"/>
    <w:basedOn w:val="Normal"/>
    <w:uiPriority w:val="99"/>
    <w:rsid w:val="00B95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u w:val="single"/>
    </w:rPr>
  </w:style>
  <w:style w:type="paragraph" w:customStyle="1" w:styleId="xl97">
    <w:name w:val="xl97"/>
    <w:basedOn w:val="Normal"/>
    <w:uiPriority w:val="99"/>
    <w:rsid w:val="00B95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u w:val="single"/>
    </w:rPr>
  </w:style>
  <w:style w:type="paragraph" w:customStyle="1" w:styleId="xl98">
    <w:name w:val="xl98"/>
    <w:basedOn w:val="Normal"/>
    <w:uiPriority w:val="99"/>
    <w:rsid w:val="00B95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99">
    <w:name w:val="xl99"/>
    <w:basedOn w:val="Normal"/>
    <w:uiPriority w:val="99"/>
    <w:rsid w:val="00B95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</w:rPr>
  </w:style>
  <w:style w:type="paragraph" w:customStyle="1" w:styleId="xl100">
    <w:name w:val="xl100"/>
    <w:basedOn w:val="Normal"/>
    <w:uiPriority w:val="99"/>
    <w:rsid w:val="00B955D2"/>
    <w:pP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01">
    <w:name w:val="xl101"/>
    <w:basedOn w:val="Normal"/>
    <w:uiPriority w:val="99"/>
    <w:rsid w:val="00B955D2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02">
    <w:name w:val="xl102"/>
    <w:basedOn w:val="Normal"/>
    <w:uiPriority w:val="99"/>
    <w:rsid w:val="00B955D2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03">
    <w:name w:val="xl103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04">
    <w:name w:val="xl104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05">
    <w:name w:val="xl105"/>
    <w:basedOn w:val="Normal"/>
    <w:uiPriority w:val="99"/>
    <w:rsid w:val="00B95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06">
    <w:name w:val="xl106"/>
    <w:basedOn w:val="Normal"/>
    <w:uiPriority w:val="99"/>
    <w:rsid w:val="00B95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07">
    <w:name w:val="xl107"/>
    <w:basedOn w:val="Normal"/>
    <w:uiPriority w:val="99"/>
    <w:rsid w:val="00B95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08">
    <w:name w:val="xl108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09">
    <w:name w:val="xl109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ova Cond" w:eastAsia="Times New Roman" w:hAnsi="Arial Nova Cond"/>
    </w:rPr>
  </w:style>
  <w:style w:type="paragraph" w:customStyle="1" w:styleId="xl110">
    <w:name w:val="xl110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ova Cond" w:eastAsia="Times New Roman" w:hAnsi="Arial Nova Cond"/>
    </w:rPr>
  </w:style>
  <w:style w:type="paragraph" w:customStyle="1" w:styleId="xl111">
    <w:name w:val="xl111"/>
    <w:basedOn w:val="Normal"/>
    <w:uiPriority w:val="99"/>
    <w:rsid w:val="00B95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12">
    <w:name w:val="xl112"/>
    <w:basedOn w:val="Normal"/>
    <w:uiPriority w:val="99"/>
    <w:rsid w:val="00B95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13">
    <w:name w:val="xl113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14">
    <w:name w:val="xl114"/>
    <w:basedOn w:val="Normal"/>
    <w:uiPriority w:val="99"/>
    <w:rsid w:val="00B955D2"/>
    <w:pPr>
      <w:pBdr>
        <w:top w:val="single" w:sz="4" w:space="0" w:color="auto"/>
        <w:bottom w:val="double" w:sz="6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15">
    <w:name w:val="xl115"/>
    <w:basedOn w:val="Normal"/>
    <w:uiPriority w:val="99"/>
    <w:rsid w:val="00B955D2"/>
    <w:pPr>
      <w:pBdr>
        <w:bottom w:val="double" w:sz="6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16">
    <w:name w:val="xl116"/>
    <w:basedOn w:val="Normal"/>
    <w:uiPriority w:val="99"/>
    <w:rsid w:val="00B95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17">
    <w:name w:val="xl117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18">
    <w:name w:val="xl118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19">
    <w:name w:val="xl119"/>
    <w:basedOn w:val="Normal"/>
    <w:uiPriority w:val="99"/>
    <w:rsid w:val="00B955D2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120">
    <w:name w:val="xl120"/>
    <w:basedOn w:val="Normal"/>
    <w:uiPriority w:val="99"/>
    <w:rsid w:val="00B955D2"/>
    <w:pP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21">
    <w:name w:val="xl121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22">
    <w:name w:val="xl122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23">
    <w:name w:val="xl123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24">
    <w:name w:val="xl124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ova Cond" w:eastAsia="Times New Roman" w:hAnsi="Arial Nova Cond"/>
    </w:rPr>
  </w:style>
  <w:style w:type="paragraph" w:customStyle="1" w:styleId="xl125">
    <w:name w:val="xl125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26">
    <w:name w:val="xl126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27">
    <w:name w:val="xl127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28">
    <w:name w:val="xl128"/>
    <w:basedOn w:val="Normal"/>
    <w:uiPriority w:val="99"/>
    <w:rsid w:val="00B955D2"/>
    <w:pPr>
      <w:pBdr>
        <w:left w:val="single" w:sz="4" w:space="0" w:color="auto"/>
        <w:bottom w:val="double" w:sz="6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29">
    <w:name w:val="xl129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0">
    <w:name w:val="xl130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1">
    <w:name w:val="xl131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2">
    <w:name w:val="xl132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3">
    <w:name w:val="xl133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4">
    <w:name w:val="xl134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ova Cond" w:eastAsia="Times New Roman" w:hAnsi="Arial Nova Cond"/>
    </w:rPr>
  </w:style>
  <w:style w:type="paragraph" w:customStyle="1" w:styleId="xl135">
    <w:name w:val="xl135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6">
    <w:name w:val="xl136"/>
    <w:basedOn w:val="Normal"/>
    <w:uiPriority w:val="99"/>
    <w:rsid w:val="00B95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37">
    <w:name w:val="xl137"/>
    <w:basedOn w:val="Normal"/>
    <w:uiPriority w:val="99"/>
    <w:rsid w:val="00B955D2"/>
    <w:pPr>
      <w:pBdr>
        <w:bottom w:val="double" w:sz="6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D2E56C-F5E5-4A5B-8703-E889307CC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5</Pages>
  <Words>876</Words>
  <Characters>4997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5862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2022-02-14T22:45:00Z</dcterms:created>
  <dcterms:modified xsi:type="dcterms:W3CDTF">2022-02-14T22:45:00Z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